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FA" w:rsidRPr="00015AFA" w:rsidRDefault="00015AFA" w:rsidP="00015AFA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BR"/>
        </w:rPr>
      </w:pPr>
      <w:r w:rsidRPr="00015AF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BR"/>
        </w:rPr>
        <w:t>ANEXO I - [FORMULÁRIO DE INSCRIÇÃO]</w:t>
      </w:r>
    </w:p>
    <w:p w:rsidR="00015AFA" w:rsidRPr="00015AFA" w:rsidRDefault="00015AFA" w:rsidP="00015AFA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015AFA" w:rsidRPr="00015AFA" w:rsidRDefault="00015AFA" w:rsidP="00015AFA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4"/>
        <w:gridCol w:w="4138"/>
      </w:tblGrid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Programa de Pós-Graduação: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completo: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CPF.: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Telefone(s):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Registro ORCID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de matrícula no curso de doutorado: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da qualificação: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Previsão de defesa: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Nome do </w:t>
            </w:r>
            <w:proofErr w:type="gramStart"/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orientador(</w:t>
            </w:r>
            <w:proofErr w:type="gramEnd"/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a):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Título da Proposta de Pesquisa: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Instituição de destino: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País da Instituição de destino: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15AFA" w:rsidRPr="00015AFA" w:rsidTr="00015AFA">
        <w:trPr>
          <w:tblCellSpacing w:w="7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Nome </w:t>
            </w:r>
            <w:proofErr w:type="gramStart"/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do(</w:t>
            </w:r>
            <w:proofErr w:type="gramEnd"/>
            <w:r w:rsidRPr="00015A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a) coorientador(a) estrangeiro(a):</w:t>
            </w:r>
          </w:p>
        </w:tc>
        <w:tc>
          <w:tcPr>
            <w:tcW w:w="2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AFA" w:rsidRPr="00015AFA" w:rsidRDefault="00015AFA" w:rsidP="00015AF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15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RELAÇÃO COM MEMBROS DA COMISSÃO DE SELEÇÃO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Indicar o(s) nome(s)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do(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a)s docente(s) da Comissão de Seleção que você já teve algum tipo de relação.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Docente:    ____________________________________________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Relação:     _____________________________________________________________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Docente:   _____________________________________________________________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Relação:    _____________________________________________________________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I.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 ) É ou foi cônjuge ou companheiro do candidato, mesmo que divorciado ou separado.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II.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 ) Ascendente ou descendente de candidato ou colateral até o terceiro grau, seja o parentesco por consanguinidade ou afinidade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III.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 ) Tem amizade íntima ou inimizade notória com o candidato ou com respectivo cônjuge, companheiro ou parentes consanguíneos e afins até </w:t>
      </w: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terceiro grau (em caso de inimizade notória é necessário apresentar declaração)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IV.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 ) Sócio de mesma sociedade empresarial</w:t>
      </w:r>
    </w:p>
    <w:p w:rsidR="00015AFA" w:rsidRPr="00015AFA" w:rsidRDefault="007D077D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V.</w:t>
      </w:r>
      <w:proofErr w:type="gramStart"/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 </w:t>
      </w:r>
      <w:proofErr w:type="gramEnd"/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  ) Outras situações (descreva-a). ____________________________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RELAÇÃO COM TEMAS E SUBTEMAS DO PLANO ESTRATÉGICO DE INTERNACIONALIZAÇÃO DA UFSCar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Assinale o tema e respectivo subtema do Plano Estratégico de Internacionalização da UFSCar aos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quais seu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Plano de Estudos se relaciona: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) MATERIAIS ESTRATÉGICOS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Materiais para energia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Nanociência e Nanotecnologia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Biomateriais e Materiais Renováveis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Processos Inovadores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Modelagem e Simulação Computacional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) REVOLUÇÃO NAS INDÚSTRIAS E CIDADES – INDÚSTRIA 4.0 E AS CIDADES INTELIGENTES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Gestão e desenvolvimento tecnológico para indústria 4.0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Gestão e inovação de operações na indústria 4.0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Dinâmica do trabalho e sociedade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Sustentabilidade, instituições e conflitos sociais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Cidades e ruralidades na contemporaneidade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  Gestão, Planejamento e Tecnologia em Sistemas Urbanos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) EDUCAÇÃO E PROCESSOS HUMANOS PARA TRANSFORMAÇÕES SOCIAIS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Produção de conhecimento e divulgação científica (cultura científica, enraizamento social da ciência (transferência de conhecimento, tecnologia da informação, desenvolvimento de jogos computacionais educacionais)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Novas epistemologias da ciência na formação de cientistas, popularização e educação científica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Equidade no acesso ao ensino e ao conhecimento (relações étnico-raciais, gênero, sexualidades, classe social, acessibilidade, educação especial)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Políticas, organização educacional e inclusão (igualdade de oportunidades em educação infantil, educação fundamental, ensino superior, educação profissional)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Tecnologias sociais, instrucionais e metodologias de ensino (alfabetização, aprendizagem, formação inicial e continuada de professores, ambientes híbridos de aprendizagem)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)  TECNOLOGIAS INTEGRADAS PARA A SAÚDE: DA PREVENÇÃO À REABILITAÇÃO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Soluções tecnológicas para a saúde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Desenvolvimento humano e trajetória de vida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Doenças crônicas não transmissíveis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 ) BIODIVERSIDADE, FUNÇÕES ECOSSISTÊMICAS E SUSTENTABILIDADE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Biodiversidade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Serviços ambientais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Recursos naturais estratégicos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Saúde ambiental e bem-estar humano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 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) Mudanças Climáticas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Declaro ser responsável pelas informações contidas neste formulário de inscrição e documentação apresentada. Declaro, ainda: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Ter pleno conhecimento do contido no Edital Interno de Seleção PDSE da Pró-Reitoria de Pós-Graduação (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ProPG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da UFSCar estando de acordo com todas as normas vigentes para o Processo Seletivo.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Não acumular bolsa no exterior ou outros auxílios simultaneamente à bolsa pleiteada junto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à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Capes, independentemente do tipo ou finalidade dos benefícios preexistentes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Caso esteja recebendo outras bolsas concedidas por órgãos ou entidades da Administração Pública federal, estadual ou municipal, na ocasião de aprovação da bolsa, requererei a suspensão ou cancelamento do benefício </w:t>
      </w: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preexistente, de modo que não haja acúmulo de benefícios durante o período de estudos no exterior;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Não ter sido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contemplado(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a) com bolsa de Doutorado Sanduíche no Exterior neste ou em outro curso de doutorado realizado anteriormente.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br/>
        <w:t>(cidade), (dia) de (mês) de 2024.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br/>
        <w:t>________________________________________________</w:t>
      </w:r>
    </w:p>
    <w:p w:rsidR="00015AFA" w:rsidRPr="00015AFA" w:rsidRDefault="00015AFA" w:rsidP="00015A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Nome e assinatura do </w:t>
      </w:r>
      <w:proofErr w:type="gramStart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Candidato(</w:t>
      </w:r>
      <w:proofErr w:type="gramEnd"/>
      <w:r w:rsidRPr="00015AF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a)</w:t>
      </w:r>
    </w:p>
    <w:p w:rsidR="002D69A1" w:rsidRDefault="002D69A1"/>
    <w:sectPr w:rsidR="002D69A1" w:rsidSect="002D6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5AFA"/>
    <w:rsid w:val="00015AFA"/>
    <w:rsid w:val="00022B1E"/>
    <w:rsid w:val="00056BB7"/>
    <w:rsid w:val="00113A7B"/>
    <w:rsid w:val="002D69A1"/>
    <w:rsid w:val="003D61D2"/>
    <w:rsid w:val="004B7E4D"/>
    <w:rsid w:val="007D077D"/>
    <w:rsid w:val="008C0685"/>
    <w:rsid w:val="00A6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720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2024-04-01T19:00:00Z</dcterms:created>
  <dcterms:modified xsi:type="dcterms:W3CDTF">2024-04-01T19:07:00Z</dcterms:modified>
</cp:coreProperties>
</file>